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04C6" w14:textId="7CF95287" w:rsidR="003742EF" w:rsidRPr="003C27B4" w:rsidRDefault="003742EF" w:rsidP="003C27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7B4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03E0010E" w14:textId="61BC6199" w:rsidR="003742EF" w:rsidRPr="003C27B4" w:rsidRDefault="003742EF" w:rsidP="003C27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7B4">
        <w:rPr>
          <w:rFonts w:ascii="Times New Roman" w:hAnsi="Times New Roman" w:cs="Times New Roman"/>
          <w:b/>
          <w:bCs/>
          <w:sz w:val="24"/>
          <w:szCs w:val="24"/>
        </w:rPr>
        <w:t>LANCASTER COMMUNITY SCHOOL DISTRICT</w:t>
      </w:r>
    </w:p>
    <w:p w14:paraId="12F91CDA" w14:textId="4163783B" w:rsidR="003742EF" w:rsidRPr="003C27B4" w:rsidRDefault="003742EF" w:rsidP="003C27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7B4">
        <w:rPr>
          <w:rFonts w:ascii="Times New Roman" w:hAnsi="Times New Roman" w:cs="Times New Roman"/>
          <w:b/>
          <w:bCs/>
          <w:sz w:val="24"/>
          <w:szCs w:val="24"/>
        </w:rPr>
        <w:t>Meeting of the Board of Education</w:t>
      </w:r>
    </w:p>
    <w:p w14:paraId="20084262" w14:textId="05FA7727" w:rsidR="003742EF" w:rsidRPr="003C27B4" w:rsidRDefault="003742EF" w:rsidP="003C27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7B4">
        <w:rPr>
          <w:rFonts w:ascii="Times New Roman" w:hAnsi="Times New Roman" w:cs="Times New Roman"/>
          <w:b/>
          <w:bCs/>
          <w:sz w:val="24"/>
          <w:szCs w:val="24"/>
        </w:rPr>
        <w:t>REGULAR MONTHLY MEETING</w:t>
      </w:r>
    </w:p>
    <w:p w14:paraId="74B9D660" w14:textId="3F844223" w:rsidR="003742EF" w:rsidRPr="003C27B4" w:rsidRDefault="003742EF" w:rsidP="003C27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7B4">
        <w:rPr>
          <w:rFonts w:ascii="Times New Roman" w:hAnsi="Times New Roman" w:cs="Times New Roman"/>
          <w:b/>
          <w:bCs/>
          <w:sz w:val="24"/>
          <w:szCs w:val="24"/>
        </w:rPr>
        <w:t>February 8, 2023</w:t>
      </w:r>
    </w:p>
    <w:p w14:paraId="4FEA1D0B" w14:textId="31BBA736" w:rsidR="003742EF" w:rsidRPr="003C27B4" w:rsidRDefault="003742EF" w:rsidP="003C27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7B4">
        <w:rPr>
          <w:rFonts w:ascii="Times New Roman" w:hAnsi="Times New Roman" w:cs="Times New Roman"/>
          <w:b/>
          <w:bCs/>
          <w:sz w:val="24"/>
          <w:szCs w:val="24"/>
        </w:rPr>
        <w:t>7:00 p.m.</w:t>
      </w:r>
    </w:p>
    <w:p w14:paraId="070A9352" w14:textId="3BC255F4" w:rsidR="003742EF" w:rsidRDefault="003742EF" w:rsidP="003C27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84F14" w14:textId="5CD0562E" w:rsidR="003742EF" w:rsidRPr="003C27B4" w:rsidRDefault="003742EF" w:rsidP="003C27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7B4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3C27B4">
        <w:rPr>
          <w:rFonts w:ascii="Times New Roman" w:hAnsi="Times New Roman" w:cs="Times New Roman"/>
          <w:b/>
          <w:bCs/>
          <w:sz w:val="24"/>
          <w:szCs w:val="24"/>
        </w:rPr>
        <w:tab/>
        <w:t>ROUTINE BUSINESS</w:t>
      </w:r>
    </w:p>
    <w:p w14:paraId="3F86FBBA" w14:textId="0F79B0BD" w:rsidR="003742EF" w:rsidRDefault="003742EF" w:rsidP="003C27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President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called this meeting to order at 7:00 p.m.</w:t>
      </w:r>
    </w:p>
    <w:p w14:paraId="4A7DF22A" w14:textId="6EB33EEB" w:rsidR="003742EF" w:rsidRDefault="003742EF" w:rsidP="003C27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District Administrator Wagner gave statement of proper notice</w:t>
      </w:r>
    </w:p>
    <w:p w14:paraId="6D81ADB0" w14:textId="69E37D81" w:rsidR="003742EF" w:rsidRDefault="003742EF" w:rsidP="003C27B4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Present at this meeting was:  Nate Gallagher, Bill Haskins, Ned Huebner, Tanya Moore, Gina Rollins,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Jerry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Vesperman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Absent </w:t>
      </w:r>
      <w:proofErr w:type="gramStart"/>
      <w:r>
        <w:rPr>
          <w:rFonts w:ascii="Times New Roman" w:hAnsi="Times New Roman" w:cs="Times New Roman"/>
          <w:sz w:val="24"/>
          <w:szCs w:val="24"/>
        </w:rPr>
        <w:t>was: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Adam Arians and Dean </w:t>
      </w:r>
      <w:proofErr w:type="spellStart"/>
      <w:r>
        <w:rPr>
          <w:rFonts w:ascii="Times New Roman" w:hAnsi="Times New Roman" w:cs="Times New Roman"/>
          <w:sz w:val="24"/>
          <w:szCs w:val="24"/>
        </w:rPr>
        <w:t>Noethe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9AE277" w14:textId="5752B107" w:rsidR="003742EF" w:rsidRDefault="003742EF" w:rsidP="003C27B4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Motion by Moore and seconded by Huebner to adopt this agenda as presented.  Motion carried with a voice vote 7-0-0.</w:t>
      </w:r>
    </w:p>
    <w:p w14:paraId="57094979" w14:textId="32E3B0E1" w:rsidR="003742EF" w:rsidRPr="003C27B4" w:rsidRDefault="003742EF" w:rsidP="003C27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7B4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3C27B4">
        <w:rPr>
          <w:rFonts w:ascii="Times New Roman" w:hAnsi="Times New Roman" w:cs="Times New Roman"/>
          <w:b/>
          <w:bCs/>
          <w:sz w:val="24"/>
          <w:szCs w:val="24"/>
        </w:rPr>
        <w:tab/>
        <w:t>COMMUNICATION</w:t>
      </w:r>
    </w:p>
    <w:p w14:paraId="640577D6" w14:textId="0734E95E" w:rsidR="003742EF" w:rsidRPr="003C27B4" w:rsidRDefault="003742EF" w:rsidP="003C2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7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27B4">
        <w:rPr>
          <w:rFonts w:ascii="Times New Roman" w:hAnsi="Times New Roman" w:cs="Times New Roman"/>
          <w:sz w:val="24"/>
          <w:szCs w:val="24"/>
        </w:rPr>
        <w:t>1.</w:t>
      </w:r>
      <w:r w:rsidRPr="003C27B4">
        <w:rPr>
          <w:rFonts w:ascii="Times New Roman" w:hAnsi="Times New Roman" w:cs="Times New Roman"/>
          <w:sz w:val="24"/>
          <w:szCs w:val="24"/>
        </w:rPr>
        <w:tab/>
        <w:t>Written Communication – None</w:t>
      </w:r>
    </w:p>
    <w:p w14:paraId="5AC7C2BA" w14:textId="3BD0B136" w:rsidR="003742EF" w:rsidRPr="003C27B4" w:rsidRDefault="003742EF" w:rsidP="003C27B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3C27B4">
        <w:rPr>
          <w:rFonts w:ascii="Times New Roman" w:hAnsi="Times New Roman" w:cs="Times New Roman"/>
          <w:sz w:val="24"/>
          <w:szCs w:val="24"/>
        </w:rPr>
        <w:tab/>
      </w:r>
      <w:r w:rsidRPr="003C27B4">
        <w:rPr>
          <w:rFonts w:ascii="Times New Roman" w:hAnsi="Times New Roman" w:cs="Times New Roman"/>
          <w:sz w:val="24"/>
          <w:szCs w:val="24"/>
          <w:lang w:val="fr-FR"/>
        </w:rPr>
        <w:t>2.</w:t>
      </w:r>
      <w:r w:rsidRPr="003C27B4">
        <w:rPr>
          <w:rFonts w:ascii="Times New Roman" w:hAnsi="Times New Roman" w:cs="Times New Roman"/>
          <w:sz w:val="24"/>
          <w:szCs w:val="24"/>
          <w:lang w:val="fr-FR"/>
        </w:rPr>
        <w:tab/>
        <w:t>Oral Communication – None</w:t>
      </w:r>
    </w:p>
    <w:p w14:paraId="745B2627" w14:textId="2CCAD877" w:rsidR="003742EF" w:rsidRPr="003C27B4" w:rsidRDefault="003742EF" w:rsidP="003C27B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3C27B4">
        <w:rPr>
          <w:rFonts w:ascii="Times New Roman" w:hAnsi="Times New Roman" w:cs="Times New Roman"/>
          <w:b/>
          <w:bCs/>
          <w:sz w:val="24"/>
          <w:szCs w:val="24"/>
          <w:lang w:val="fr-FR"/>
        </w:rPr>
        <w:t>III.</w:t>
      </w:r>
      <w:r w:rsidRPr="003C27B4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>PUBLIC PARTICIPATION</w:t>
      </w:r>
    </w:p>
    <w:p w14:paraId="7CDF2006" w14:textId="7E2D6FD1" w:rsidR="003742EF" w:rsidRPr="003C27B4" w:rsidRDefault="003742EF" w:rsidP="003C27B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3C27B4">
        <w:rPr>
          <w:rFonts w:ascii="Times New Roman" w:hAnsi="Times New Roman" w:cs="Times New Roman"/>
          <w:b/>
          <w:bCs/>
          <w:sz w:val="24"/>
          <w:szCs w:val="24"/>
          <w:lang w:val="fr-FR"/>
        </w:rPr>
        <w:t>IV.</w:t>
      </w:r>
      <w:r w:rsidRPr="003C27B4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>DISCUSSION ITEM</w:t>
      </w:r>
    </w:p>
    <w:p w14:paraId="30279026" w14:textId="1D5F5DA7" w:rsidR="003742EF" w:rsidRDefault="003742EF" w:rsidP="003C27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742EF">
        <w:rPr>
          <w:rFonts w:ascii="Times New Roman" w:hAnsi="Times New Roman" w:cs="Times New Roman"/>
          <w:sz w:val="24"/>
          <w:szCs w:val="24"/>
        </w:rPr>
        <w:t>1.</w:t>
      </w:r>
      <w:r w:rsidRPr="003742EF">
        <w:rPr>
          <w:rFonts w:ascii="Times New Roman" w:hAnsi="Times New Roman" w:cs="Times New Roman"/>
          <w:sz w:val="24"/>
          <w:szCs w:val="24"/>
        </w:rPr>
        <w:tab/>
        <w:t>Update from Maple Street Kids D</w:t>
      </w:r>
      <w:r>
        <w:rPr>
          <w:rFonts w:ascii="Times New Roman" w:hAnsi="Times New Roman" w:cs="Times New Roman"/>
          <w:sz w:val="24"/>
          <w:szCs w:val="24"/>
        </w:rPr>
        <w:t>ay Care Director</w:t>
      </w:r>
    </w:p>
    <w:p w14:paraId="6E988A56" w14:textId="0598118F" w:rsidR="003742EF" w:rsidRPr="003C27B4" w:rsidRDefault="003742EF" w:rsidP="003C27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7B4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3C27B4">
        <w:rPr>
          <w:rFonts w:ascii="Times New Roman" w:hAnsi="Times New Roman" w:cs="Times New Roman"/>
          <w:b/>
          <w:bCs/>
          <w:sz w:val="24"/>
          <w:szCs w:val="24"/>
        </w:rPr>
        <w:tab/>
        <w:t>ACTION ITEMS</w:t>
      </w:r>
    </w:p>
    <w:p w14:paraId="35E646EF" w14:textId="1A5E3A5A" w:rsidR="003742EF" w:rsidRDefault="003742EF" w:rsidP="003C27B4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Motion by Rollins and seconded by Huebner to approve Middle School scheduling changes, as presented.  Motion carried with a roll call vote 7-0-0.</w:t>
      </w:r>
    </w:p>
    <w:p w14:paraId="5F36A8EE" w14:textId="2BF15C3F" w:rsidR="003742EF" w:rsidRDefault="003742EF" w:rsidP="003C27B4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Motion by Moore and 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Vesperman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nominate Alaina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Academic Excellence Scholarship recipient for the 2023 graduating class.  Motion carried with a roll call vote 7-0-0.</w:t>
      </w:r>
    </w:p>
    <w:p w14:paraId="1F52A3AB" w14:textId="656CB6A6" w:rsidR="003742EF" w:rsidRDefault="003742EF" w:rsidP="003C27B4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Motion by Huebner and seconded by Moore to set the 2023 graduation ceremony.  The ceremony will take place on Sunday, May 28,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1:30 p.m. in the High School Gym.  Motion carried with a roll call vote 7-0-0.</w:t>
      </w:r>
    </w:p>
    <w:p w14:paraId="4FC814EC" w14:textId="16A7EF60" w:rsidR="003742EF" w:rsidRDefault="003742EF" w:rsidP="003C27B4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Motion by Haskins and seconded by Moore to approve the part-time paraprofessional resignations, as presented.  Motion carried with a voice vote 7-0-0.</w:t>
      </w:r>
    </w:p>
    <w:p w14:paraId="48AD97A8" w14:textId="4396ED06" w:rsidR="003742EF" w:rsidRDefault="003742EF" w:rsidP="003C27B4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Motion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Vesperman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Gallagher to approve the part-time paraprofessional recommendations as presented.  Motion carried with a roll call vote 7-0-0.</w:t>
      </w:r>
    </w:p>
    <w:p w14:paraId="0A7A89C5" w14:textId="4D1E8730" w:rsidR="003742EF" w:rsidRPr="003C27B4" w:rsidRDefault="003742EF" w:rsidP="003C27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7B4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3C27B4">
        <w:rPr>
          <w:rFonts w:ascii="Times New Roman" w:hAnsi="Times New Roman" w:cs="Times New Roman"/>
          <w:b/>
          <w:bCs/>
          <w:sz w:val="24"/>
          <w:szCs w:val="24"/>
        </w:rPr>
        <w:tab/>
        <w:t>OLD/RECURRING BUSINESS</w:t>
      </w:r>
    </w:p>
    <w:p w14:paraId="67F17ED4" w14:textId="6D682070" w:rsidR="003742EF" w:rsidRPr="003C27B4" w:rsidRDefault="003742EF" w:rsidP="003C27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7B4">
        <w:rPr>
          <w:rFonts w:ascii="Times New Roman" w:hAnsi="Times New Roman" w:cs="Times New Roman"/>
          <w:b/>
          <w:bCs/>
          <w:sz w:val="24"/>
          <w:szCs w:val="24"/>
        </w:rPr>
        <w:tab/>
        <w:t>A.</w:t>
      </w:r>
      <w:r w:rsidRPr="003C27B4">
        <w:rPr>
          <w:rFonts w:ascii="Times New Roman" w:hAnsi="Times New Roman" w:cs="Times New Roman"/>
          <w:b/>
          <w:bCs/>
          <w:sz w:val="24"/>
          <w:szCs w:val="24"/>
        </w:rPr>
        <w:tab/>
        <w:t>Monthly Board Minutes</w:t>
      </w:r>
    </w:p>
    <w:p w14:paraId="27351D19" w14:textId="4F2F2933" w:rsidR="003742EF" w:rsidRDefault="003742EF" w:rsidP="003C27B4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Motion by Huebner and seconded by Rollins to approve the January 11,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Regular monthly minutes, as presented.  Motion carried with a voice vote 6-0-1 with Moore abstaining.</w:t>
      </w:r>
    </w:p>
    <w:p w14:paraId="49397B2E" w14:textId="77777777" w:rsidR="003C27B4" w:rsidRDefault="003C27B4" w:rsidP="003C27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54042" w14:textId="77777777" w:rsidR="003C27B4" w:rsidRDefault="003C27B4" w:rsidP="003C27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4C5D72" w14:textId="3D37744B" w:rsidR="003742EF" w:rsidRPr="003C27B4" w:rsidRDefault="003742EF" w:rsidP="003C27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C27B4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3C27B4">
        <w:rPr>
          <w:rFonts w:ascii="Times New Roman" w:hAnsi="Times New Roman" w:cs="Times New Roman"/>
          <w:b/>
          <w:bCs/>
          <w:sz w:val="24"/>
          <w:szCs w:val="24"/>
        </w:rPr>
        <w:tab/>
        <w:t>Monthly Financial Consideration</w:t>
      </w:r>
    </w:p>
    <w:p w14:paraId="216D5FAF" w14:textId="142EE3BE" w:rsidR="003742EF" w:rsidRDefault="003742EF" w:rsidP="003C27B4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Motion by Haskins and 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Vesperman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monthly expenditures totaling $779,055.26.  Motion carried with a roll call vote 7-0-0.</w:t>
      </w:r>
    </w:p>
    <w:p w14:paraId="3D862458" w14:textId="2B5090DC" w:rsidR="003C27B4" w:rsidRPr="003C27B4" w:rsidRDefault="003C27B4" w:rsidP="003C27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7B4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3C27B4">
        <w:rPr>
          <w:rFonts w:ascii="Times New Roman" w:hAnsi="Times New Roman" w:cs="Times New Roman"/>
          <w:b/>
          <w:bCs/>
          <w:sz w:val="24"/>
          <w:szCs w:val="24"/>
        </w:rPr>
        <w:tab/>
        <w:t>REPORTS</w:t>
      </w:r>
    </w:p>
    <w:p w14:paraId="4CD21F36" w14:textId="51E6E448" w:rsidR="003C27B4" w:rsidRPr="003C27B4" w:rsidRDefault="003C27B4" w:rsidP="003C2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7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27B4">
        <w:rPr>
          <w:rFonts w:ascii="Times New Roman" w:hAnsi="Times New Roman" w:cs="Times New Roman"/>
          <w:sz w:val="24"/>
          <w:szCs w:val="24"/>
        </w:rPr>
        <w:t>1.</w:t>
      </w:r>
      <w:r w:rsidRPr="003C27B4">
        <w:rPr>
          <w:rFonts w:ascii="Times New Roman" w:hAnsi="Times New Roman" w:cs="Times New Roman"/>
          <w:sz w:val="24"/>
          <w:szCs w:val="24"/>
        </w:rPr>
        <w:tab/>
        <w:t>Student Representatives</w:t>
      </w:r>
    </w:p>
    <w:p w14:paraId="21D07021" w14:textId="450A4157" w:rsidR="003C27B4" w:rsidRPr="003C27B4" w:rsidRDefault="003C27B4" w:rsidP="003C2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7B4">
        <w:rPr>
          <w:rFonts w:ascii="Times New Roman" w:hAnsi="Times New Roman" w:cs="Times New Roman"/>
          <w:sz w:val="24"/>
          <w:szCs w:val="24"/>
        </w:rPr>
        <w:tab/>
        <w:t>2.</w:t>
      </w:r>
      <w:r w:rsidRPr="003C27B4">
        <w:rPr>
          <w:rFonts w:ascii="Times New Roman" w:hAnsi="Times New Roman" w:cs="Times New Roman"/>
          <w:sz w:val="24"/>
          <w:szCs w:val="24"/>
        </w:rPr>
        <w:tab/>
        <w:t xml:space="preserve"> Ad Team</w:t>
      </w:r>
    </w:p>
    <w:p w14:paraId="357979DA" w14:textId="7FD80F04" w:rsidR="003C27B4" w:rsidRPr="003C27B4" w:rsidRDefault="003C27B4" w:rsidP="003C27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7B4"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Pr="003C27B4">
        <w:rPr>
          <w:rFonts w:ascii="Times New Roman" w:hAnsi="Times New Roman" w:cs="Times New Roman"/>
          <w:b/>
          <w:bCs/>
          <w:sz w:val="24"/>
          <w:szCs w:val="24"/>
        </w:rPr>
        <w:tab/>
        <w:t>ITEMS FOR FUTURE AGENDAS</w:t>
      </w:r>
    </w:p>
    <w:p w14:paraId="1EC50517" w14:textId="0B6828B8" w:rsidR="003C27B4" w:rsidRPr="003C27B4" w:rsidRDefault="003C27B4" w:rsidP="003C27B4">
      <w:pPr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3C27B4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Pr="003C27B4">
        <w:rPr>
          <w:rFonts w:ascii="Times New Roman" w:hAnsi="Times New Roman" w:cs="Times New Roman"/>
          <w:b/>
          <w:bCs/>
          <w:sz w:val="24"/>
          <w:szCs w:val="24"/>
        </w:rPr>
        <w:tab/>
        <w:t>EXECUTIVE SESSION – 19.85(1)(c)-Considering employment, promotion, compensation, or performance evaluation data of any public employee over which the governmental body has jurisdiction or exercises responsibility.</w:t>
      </w:r>
    </w:p>
    <w:p w14:paraId="35EEC661" w14:textId="4895D733" w:rsidR="003C27B4" w:rsidRDefault="003C27B4" w:rsidP="003C27B4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Motion by Gallagher and seconded by Moore to </w:t>
      </w:r>
      <w:proofErr w:type="gramStart"/>
      <w:r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Executive Session.  Motion carried with a roll call vote 7-0-0.  The time was 7:27 p.m.</w:t>
      </w:r>
    </w:p>
    <w:p w14:paraId="376DAB80" w14:textId="46A3224B" w:rsidR="003C27B4" w:rsidRPr="003C27B4" w:rsidRDefault="003C27B4" w:rsidP="003C27B4">
      <w:pPr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3C27B4">
        <w:rPr>
          <w:rFonts w:ascii="Times New Roman" w:hAnsi="Times New Roman" w:cs="Times New Roman"/>
          <w:b/>
          <w:bCs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ab/>
      </w:r>
      <w:r w:rsidRPr="003C27B4">
        <w:rPr>
          <w:rFonts w:ascii="Times New Roman" w:hAnsi="Times New Roman" w:cs="Times New Roman"/>
          <w:b/>
          <w:bCs/>
          <w:sz w:val="24"/>
          <w:szCs w:val="24"/>
        </w:rPr>
        <w:t xml:space="preserve">RETURN TO OPEN SESSION – Return to Open Session to </w:t>
      </w:r>
      <w:proofErr w:type="gramStart"/>
      <w:r w:rsidRPr="003C27B4">
        <w:rPr>
          <w:rFonts w:ascii="Times New Roman" w:hAnsi="Times New Roman" w:cs="Times New Roman"/>
          <w:b/>
          <w:bCs/>
          <w:sz w:val="24"/>
          <w:szCs w:val="24"/>
        </w:rPr>
        <w:t>take action</w:t>
      </w:r>
      <w:proofErr w:type="gramEnd"/>
      <w:r w:rsidRPr="003C27B4">
        <w:rPr>
          <w:rFonts w:ascii="Times New Roman" w:hAnsi="Times New Roman" w:cs="Times New Roman"/>
          <w:b/>
          <w:bCs/>
          <w:sz w:val="24"/>
          <w:szCs w:val="24"/>
        </w:rPr>
        <w:t xml:space="preserve"> on items discussed during Executive Session and/or to complete the agenda.</w:t>
      </w:r>
    </w:p>
    <w:p w14:paraId="6C543105" w14:textId="7C106512" w:rsidR="003C27B4" w:rsidRDefault="003C27B4" w:rsidP="003C27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27B4">
        <w:rPr>
          <w:rFonts w:ascii="Times New Roman" w:hAnsi="Times New Roman" w:cs="Times New Roman"/>
          <w:b/>
          <w:bCs/>
          <w:sz w:val="24"/>
          <w:szCs w:val="24"/>
        </w:rPr>
        <w:t>XI.</w:t>
      </w:r>
      <w:r w:rsidRPr="003C27B4">
        <w:rPr>
          <w:rFonts w:ascii="Times New Roman" w:hAnsi="Times New Roman" w:cs="Times New Roman"/>
          <w:b/>
          <w:bCs/>
          <w:sz w:val="24"/>
          <w:szCs w:val="24"/>
        </w:rPr>
        <w:tab/>
        <w:t>ADJOURNMENT</w:t>
      </w:r>
    </w:p>
    <w:p w14:paraId="1C02623F" w14:textId="01EFC6D1" w:rsidR="003C27B4" w:rsidRPr="003C27B4" w:rsidRDefault="003C27B4" w:rsidP="003C27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B4B7AA4" w14:textId="49ACD54C" w:rsidR="003742EF" w:rsidRPr="003742EF" w:rsidRDefault="003742EF" w:rsidP="003C27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742EF" w:rsidRPr="0037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EF"/>
    <w:rsid w:val="003742EF"/>
    <w:rsid w:val="003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9213"/>
  <w15:chartTrackingRefBased/>
  <w15:docId w15:val="{657356F0-7F65-4E68-A075-1D3780F1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Eggers</dc:creator>
  <cp:keywords/>
  <dc:description/>
  <cp:lastModifiedBy>Colleen Eggers</cp:lastModifiedBy>
  <cp:revision>1</cp:revision>
  <dcterms:created xsi:type="dcterms:W3CDTF">2023-02-09T15:46:00Z</dcterms:created>
  <dcterms:modified xsi:type="dcterms:W3CDTF">2023-02-09T16:05:00Z</dcterms:modified>
</cp:coreProperties>
</file>